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1F68" w14:textId="76D3C742" w:rsidR="007B762C" w:rsidRDefault="00376741">
      <w:pPr>
        <w:rPr>
          <w:b/>
          <w:bCs/>
        </w:rPr>
      </w:pPr>
      <w:r>
        <w:rPr>
          <w:b/>
          <w:bCs/>
        </w:rPr>
        <w:t xml:space="preserve">Ruby Daniels </w:t>
      </w:r>
    </w:p>
    <w:p w14:paraId="35901DA6" w14:textId="5B19CA14" w:rsidR="00376741" w:rsidRDefault="00376741">
      <w:pPr>
        <w:rPr>
          <w:b/>
          <w:bCs/>
        </w:rPr>
      </w:pPr>
      <w:r>
        <w:rPr>
          <w:b/>
          <w:bCs/>
        </w:rPr>
        <w:t>Consultant herbalist and Forest Farmer</w:t>
      </w:r>
    </w:p>
    <w:p w14:paraId="25F3F7D1" w14:textId="40D2E15B" w:rsidR="00376741" w:rsidRDefault="00376741">
      <w:pPr>
        <w:rPr>
          <w:b/>
          <w:bCs/>
        </w:rPr>
      </w:pPr>
      <w:r>
        <w:rPr>
          <w:b/>
          <w:bCs/>
        </w:rPr>
        <w:t>Lanark, WV</w:t>
      </w:r>
    </w:p>
    <w:p w14:paraId="751C298F" w14:textId="54735A6B" w:rsidR="00376741" w:rsidRDefault="00376741">
      <w:pPr>
        <w:rPr>
          <w:b/>
          <w:bCs/>
        </w:rPr>
      </w:pPr>
    </w:p>
    <w:p w14:paraId="6860A44B" w14:textId="7D8E8449" w:rsidR="00376741" w:rsidRDefault="00376741" w:rsidP="00CD6285">
      <w:r>
        <w:t xml:space="preserve">Herbalist Ruby Daniels is an </w:t>
      </w:r>
      <w:proofErr w:type="spellStart"/>
      <w:r>
        <w:t>Afrilachian</w:t>
      </w:r>
      <w:proofErr w:type="spellEnd"/>
      <w:r>
        <w:t xml:space="preserve"> forest farmer, living on her family homeplace in the former African American coal </w:t>
      </w:r>
      <w:r w:rsidR="00FF6E91">
        <w:t xml:space="preserve">town </w:t>
      </w:r>
      <w:r>
        <w:t>of</w:t>
      </w:r>
      <w:r w:rsidR="00FF6E91">
        <w:t xml:space="preserve"> </w:t>
      </w:r>
      <w:proofErr w:type="spellStart"/>
      <w:r w:rsidR="00FF6E91">
        <w:t>Stanaford</w:t>
      </w:r>
      <w:proofErr w:type="spellEnd"/>
      <w:r>
        <w:t>, WV.  As a girl growing up in Maryland,</w:t>
      </w:r>
      <w:r w:rsidR="00FF6E91">
        <w:t xml:space="preserve"> Ruby</w:t>
      </w:r>
      <w:r>
        <w:t xml:space="preserve"> spent summers </w:t>
      </w:r>
      <w:r w:rsidR="00FF6E91">
        <w:t xml:space="preserve">in </w:t>
      </w:r>
      <w:proofErr w:type="spellStart"/>
      <w:r w:rsidR="00FF6E91">
        <w:t>Stanaford</w:t>
      </w:r>
      <w:proofErr w:type="spellEnd"/>
      <w:r w:rsidR="00FF6E91">
        <w:t xml:space="preserve"> </w:t>
      </w:r>
      <w:r>
        <w:t>with her grandmother</w:t>
      </w:r>
      <w:r w:rsidR="00375D23">
        <w:t xml:space="preserve">, </w:t>
      </w:r>
      <w:r>
        <w:t xml:space="preserve">who was known for her herbal knowledge and healing abilities.  From conversations with </w:t>
      </w:r>
      <w:r w:rsidR="00375D23">
        <w:t xml:space="preserve">her </w:t>
      </w:r>
      <w:r>
        <w:t>grandmother</w:t>
      </w:r>
      <w:r w:rsidR="008A6917">
        <w:t xml:space="preserve"> and</w:t>
      </w:r>
      <w:r w:rsidR="00375D23">
        <w:t xml:space="preserve"> other mothers of the community,</w:t>
      </w:r>
      <w:r>
        <w:t xml:space="preserve"> </w:t>
      </w:r>
      <w:r w:rsidR="00B55579">
        <w:t xml:space="preserve">and through her studies of </w:t>
      </w:r>
      <w:r w:rsidR="00375D23">
        <w:t xml:space="preserve">the </w:t>
      </w:r>
      <w:r w:rsidR="00B55579">
        <w:t xml:space="preserve">WPA slave narratives, </w:t>
      </w:r>
      <w:r>
        <w:t xml:space="preserve">Ruby </w:t>
      </w:r>
      <w:r w:rsidR="00B55579">
        <w:t xml:space="preserve">came to recognize and apply distinctly </w:t>
      </w:r>
      <w:r>
        <w:t xml:space="preserve">African ways of interacting with </w:t>
      </w:r>
      <w:r w:rsidR="00AF5329">
        <w:t>Appalachian herbs and</w:t>
      </w:r>
      <w:r>
        <w:t xml:space="preserve"> roots, among which ginseng was no more significant than a number of </w:t>
      </w:r>
      <w:r w:rsidR="00B55579">
        <w:t xml:space="preserve">spiritually and physically potent </w:t>
      </w:r>
      <w:r>
        <w:t xml:space="preserve">rhizomes known among African Americans in the region. </w:t>
      </w:r>
      <w:r w:rsidR="00B55579">
        <w:t xml:space="preserve"> Ruby conserves ginseng by working with </w:t>
      </w:r>
      <w:r w:rsidR="00E52DC1">
        <w:t xml:space="preserve">landowners </w:t>
      </w:r>
      <w:r w:rsidR="00B55579">
        <w:t>to identify places to grow it for seed</w:t>
      </w:r>
      <w:r w:rsidR="00AF5329">
        <w:t>s</w:t>
      </w:r>
      <w:r w:rsidR="00B55579">
        <w:t xml:space="preserve"> and the harvest of aerial parts, while using </w:t>
      </w:r>
      <w:r w:rsidR="00E52DC1">
        <w:t xml:space="preserve">alternatives to </w:t>
      </w:r>
      <w:r w:rsidR="00B55579">
        <w:t xml:space="preserve">American ginseng in </w:t>
      </w:r>
      <w:r w:rsidR="00E52DC1">
        <w:t xml:space="preserve">treating </w:t>
      </w:r>
      <w:r w:rsidR="00B55579">
        <w:t>patrons of the business she found</w:t>
      </w:r>
      <w:r w:rsidR="008F0EDA">
        <w:t>ed</w:t>
      </w:r>
      <w:r w:rsidR="00B55579">
        <w:t xml:space="preserve"> and named after her great grandmother: Creasy Jane’s Herbal Remedies.  </w:t>
      </w:r>
    </w:p>
    <w:p w14:paraId="3E59BDA9" w14:textId="13CDCCDF" w:rsidR="00B55579" w:rsidRPr="008F0EDA" w:rsidRDefault="00B55579" w:rsidP="00CD6285">
      <w:pPr>
        <w:rPr>
          <w:i/>
          <w:iCs/>
        </w:rPr>
      </w:pPr>
    </w:p>
    <w:p w14:paraId="5BC983B3" w14:textId="4709E79A" w:rsidR="00AF5329" w:rsidRDefault="00B55579" w:rsidP="00CD6285">
      <w:pPr>
        <w:rPr>
          <w:rFonts w:ascii="Arial" w:hAnsi="Arial"/>
          <w:i/>
          <w:iCs/>
        </w:rPr>
      </w:pPr>
      <w:r w:rsidRPr="008F0EDA">
        <w:rPr>
          <w:i/>
          <w:iCs/>
        </w:rPr>
        <w:t>“</w:t>
      </w:r>
      <w:r w:rsidR="001451F8" w:rsidRPr="008F0EDA">
        <w:rPr>
          <w:rFonts w:ascii="Arial" w:hAnsi="Arial"/>
          <w:i/>
          <w:iCs/>
        </w:rPr>
        <w:t>Now, for me, ginseng is</w:t>
      </w:r>
      <w:r w:rsidR="008F0EDA" w:rsidRPr="008F0EDA">
        <w:rPr>
          <w:rFonts w:ascii="Arial" w:hAnsi="Arial"/>
          <w:i/>
          <w:iCs/>
        </w:rPr>
        <w:t>,</w:t>
      </w:r>
      <w:r w:rsidR="001451F8" w:rsidRPr="008F0EDA">
        <w:rPr>
          <w:rFonts w:ascii="Arial" w:hAnsi="Arial"/>
          <w:i/>
          <w:iCs/>
        </w:rPr>
        <w:t xml:space="preserve"> like, I do not use it, I do not offer it to anybody. Because it is endangered. It has a high demand all over the world, especially in China. And people come here to West Virginia, North Carolina</w:t>
      </w:r>
      <w:r w:rsidR="008F0EDA">
        <w:rPr>
          <w:rFonts w:ascii="Arial" w:hAnsi="Arial"/>
          <w:i/>
          <w:iCs/>
        </w:rPr>
        <w:t>,</w:t>
      </w:r>
      <w:r w:rsidR="001451F8" w:rsidRPr="008F0EDA">
        <w:rPr>
          <w:rFonts w:ascii="Arial" w:hAnsi="Arial"/>
          <w:i/>
          <w:iCs/>
        </w:rPr>
        <w:t xml:space="preserve"> to the Appalachian Mountains, and they dig it. And then it takes 10 years for this plant to grow</w:t>
      </w:r>
      <w:r w:rsidR="008F0EDA" w:rsidRPr="008F0EDA">
        <w:rPr>
          <w:rFonts w:ascii="Arial" w:hAnsi="Arial"/>
          <w:i/>
          <w:iCs/>
        </w:rPr>
        <w:t>. . .</w:t>
      </w:r>
      <w:r w:rsidR="001451F8" w:rsidRPr="008F0EDA">
        <w:rPr>
          <w:rFonts w:ascii="Arial" w:hAnsi="Arial"/>
          <w:i/>
          <w:iCs/>
        </w:rPr>
        <w:t xml:space="preserve"> just to even to be usable. But imagine if it was a plant, it's been sitting for 40-60 years. Could you imagine the amount of medicine in tha</w:t>
      </w:r>
      <w:r w:rsidR="008F0EDA" w:rsidRPr="008F0EDA">
        <w:rPr>
          <w:rFonts w:ascii="Arial" w:hAnsi="Arial"/>
          <w:i/>
          <w:iCs/>
        </w:rPr>
        <w:t>t</w:t>
      </w:r>
      <w:r w:rsidR="00AF5329">
        <w:rPr>
          <w:rFonts w:ascii="Arial" w:hAnsi="Arial"/>
          <w:i/>
          <w:iCs/>
        </w:rPr>
        <w:t xml:space="preserve">?” </w:t>
      </w:r>
    </w:p>
    <w:p w14:paraId="6206E9B4" w14:textId="3E408185" w:rsidR="00FF6E91" w:rsidRDefault="00FF6E91" w:rsidP="00CD6285">
      <w:pPr>
        <w:rPr>
          <w:rFonts w:ascii="Arial" w:hAnsi="Arial"/>
          <w:i/>
          <w:iCs/>
        </w:rPr>
      </w:pPr>
    </w:p>
    <w:p w14:paraId="4BB5B112" w14:textId="1BF90007" w:rsidR="00FF6E91" w:rsidRDefault="00FF6E91" w:rsidP="00CD6285">
      <w:pPr>
        <w:rPr>
          <w:rFonts w:ascii="Arial" w:hAnsi="Arial"/>
          <w:i/>
          <w:iCs/>
        </w:rPr>
      </w:pPr>
      <w:r>
        <w:rPr>
          <w:rFonts w:ascii="Arial" w:hAnsi="Arial"/>
          <w:i/>
          <w:iCs/>
          <w:noProof/>
        </w:rPr>
        <w:drawing>
          <wp:inline distT="0" distB="0" distL="0" distR="0" wp14:anchorId="3A82C929" wp14:editId="3FE7A7D3">
            <wp:extent cx="2408598" cy="1604077"/>
            <wp:effectExtent l="0" t="4127" r="317" b="318"/>
            <wp:docPr id="1" name="Picture 1"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2481205" cy="1652432"/>
                    </a:xfrm>
                    <a:prstGeom prst="rect">
                      <a:avLst/>
                    </a:prstGeom>
                  </pic:spPr>
                </pic:pic>
              </a:graphicData>
            </a:graphic>
          </wp:inline>
        </w:drawing>
      </w:r>
    </w:p>
    <w:p w14:paraId="7987D27D" w14:textId="7E841F27" w:rsidR="00854FDB" w:rsidRPr="006A1360" w:rsidRDefault="006A1360" w:rsidP="00CD6285">
      <w:pPr>
        <w:rPr>
          <w:sz w:val="20"/>
          <w:szCs w:val="20"/>
        </w:rPr>
      </w:pPr>
      <w:r w:rsidRPr="006A1360">
        <w:rPr>
          <w:sz w:val="20"/>
          <w:szCs w:val="20"/>
        </w:rPr>
        <w:t>Ruby Daniels. Photo by Mary Hufford</w:t>
      </w:r>
    </w:p>
    <w:p w14:paraId="21AA9F03" w14:textId="77777777" w:rsidR="006A1360" w:rsidRDefault="006A1360" w:rsidP="00CD6285">
      <w:pPr>
        <w:ind w:firstLine="720"/>
      </w:pPr>
    </w:p>
    <w:p w14:paraId="307C7230" w14:textId="15743311" w:rsidR="00F55EAB" w:rsidRDefault="001C0950" w:rsidP="00CD6285">
      <w:pPr>
        <w:ind w:firstLine="720"/>
      </w:pPr>
      <w:r>
        <w:t xml:space="preserve">As an </w:t>
      </w:r>
      <w:proofErr w:type="spellStart"/>
      <w:r>
        <w:t>Afr</w:t>
      </w:r>
      <w:r w:rsidR="00DE52F7">
        <w:t>o</w:t>
      </w:r>
      <w:r>
        <w:t>lachian</w:t>
      </w:r>
      <w:proofErr w:type="spellEnd"/>
      <w:r>
        <w:t xml:space="preserve"> Forest Farmer, Ruby Daniels is foregrounding African American history in a region where it has long been invisible.  </w:t>
      </w:r>
      <w:r w:rsidR="00F55EAB">
        <w:t>Her</w:t>
      </w:r>
      <w:r w:rsidR="007B6165">
        <w:t xml:space="preserve"> family presence in</w:t>
      </w:r>
      <w:r w:rsidR="00FF6E91">
        <w:t xml:space="preserve"> </w:t>
      </w:r>
      <w:proofErr w:type="spellStart"/>
      <w:r w:rsidR="00FF6E91">
        <w:t>Stanaford</w:t>
      </w:r>
      <w:proofErr w:type="spellEnd"/>
      <w:r w:rsidR="007B6165">
        <w:t xml:space="preserve">, WV </w:t>
      </w:r>
      <w:proofErr w:type="gramStart"/>
      <w:r w:rsidR="00F55EAB">
        <w:t>dates back to</w:t>
      </w:r>
      <w:proofErr w:type="gramEnd"/>
      <w:r w:rsidR="007B6165">
        <w:t xml:space="preserve"> when her great-great grandfather, a freed slav</w:t>
      </w:r>
      <w:r>
        <w:t>e</w:t>
      </w:r>
      <w:r w:rsidR="007B6165">
        <w:t xml:space="preserve"> named William Crite</w:t>
      </w:r>
      <w:r>
        <w:t>,</w:t>
      </w:r>
      <w:r w:rsidR="007B6165">
        <w:t xml:space="preserve"> came there to work in the coal mines</w:t>
      </w:r>
      <w:r w:rsidR="00F6390D">
        <w:t xml:space="preserve">. </w:t>
      </w:r>
      <w:r>
        <w:t>Homesteading there for many decades,</w:t>
      </w:r>
      <w:r w:rsidR="00F6390D">
        <w:t xml:space="preserve"> Crite and his descendants combin</w:t>
      </w:r>
      <w:r>
        <w:t>ed</w:t>
      </w:r>
      <w:r w:rsidR="00F6390D">
        <w:t xml:space="preserve"> the wages of the mines with the fruits of </w:t>
      </w:r>
      <w:r w:rsidR="00FF6E91">
        <w:t xml:space="preserve">the family’s </w:t>
      </w:r>
      <w:r w:rsidR="00F6390D">
        <w:t>70 acres of</w:t>
      </w:r>
      <w:r>
        <w:t xml:space="preserve"> forest, field, and streams</w:t>
      </w:r>
      <w:r w:rsidR="00F6390D">
        <w:t>.</w:t>
      </w:r>
      <w:r w:rsidR="00F55EAB">
        <w:t xml:space="preserve"> Ruby’s parents were among those who left the coalfields in the mid-20th century </w:t>
      </w:r>
      <w:r w:rsidR="00FF6E91">
        <w:t xml:space="preserve">Appalachian </w:t>
      </w:r>
      <w:r w:rsidR="00F55EAB">
        <w:lastRenderedPageBreak/>
        <w:t xml:space="preserve">diaspora.  As a </w:t>
      </w:r>
      <w:r w:rsidR="007D0A0A">
        <w:t xml:space="preserve">child </w:t>
      </w:r>
      <w:r w:rsidR="00F55EAB">
        <w:t xml:space="preserve">growing up in Columbia, Maryland, </w:t>
      </w:r>
      <w:r w:rsidR="00F6390D">
        <w:t xml:space="preserve">Ruby </w:t>
      </w:r>
      <w:r w:rsidR="007D0A0A">
        <w:t xml:space="preserve">eagerly </w:t>
      </w:r>
      <w:r w:rsidR="00F6390D">
        <w:t>looked forward to summers in</w:t>
      </w:r>
      <w:r w:rsidR="00FF6E91">
        <w:t xml:space="preserve"> </w:t>
      </w:r>
      <w:proofErr w:type="spellStart"/>
      <w:r w:rsidR="00FF6E91">
        <w:t>Stanafor</w:t>
      </w:r>
      <w:r w:rsidR="00375D23">
        <w:t>d</w:t>
      </w:r>
      <w:proofErr w:type="spellEnd"/>
      <w:r w:rsidR="00F6390D">
        <w:t xml:space="preserve">, under the </w:t>
      </w:r>
      <w:r w:rsidR="007D0A0A">
        <w:t xml:space="preserve">care </w:t>
      </w:r>
      <w:r w:rsidR="00F6390D">
        <w:t>of her grandmother</w:t>
      </w:r>
      <w:r w:rsidR="00FF6E91">
        <w:t xml:space="preserve">, Fannie Shepherd, </w:t>
      </w:r>
      <w:r w:rsidR="00F6390D">
        <w:t>known</w:t>
      </w:r>
      <w:r w:rsidR="00FF6E91">
        <w:t xml:space="preserve"> in the community</w:t>
      </w:r>
      <w:r w:rsidR="00F6390D">
        <w:t xml:space="preserve"> as a healer. </w:t>
      </w:r>
      <w:r w:rsidR="008B1034">
        <w:t xml:space="preserve">“I was </w:t>
      </w:r>
      <w:proofErr w:type="spellStart"/>
      <w:r w:rsidR="008B1034">
        <w:t>priviledged</w:t>
      </w:r>
      <w:proofErr w:type="spellEnd"/>
      <w:r w:rsidR="008B1034">
        <w:t xml:space="preserve"> to have a grandmother who was born in 1917,” Ruby recalled, “And live til</w:t>
      </w:r>
      <w:r w:rsidR="005F1BF6">
        <w:t>l</w:t>
      </w:r>
      <w:r w:rsidR="008B1034">
        <w:t xml:space="preserve"> she was 100 years old.  She saw the world change.  She was very verbal, and she loved to talk about old stories. . . Talking to my grandma about herbs, like ‘What’d you use?’ And her answers were always so cool. It was amazing.</w:t>
      </w:r>
      <w:r w:rsidR="00FF6E91">
        <w:t>”</w:t>
      </w:r>
      <w:r w:rsidR="008B1034">
        <w:t xml:space="preserve"> </w:t>
      </w:r>
    </w:p>
    <w:p w14:paraId="18223D6C" w14:textId="001D3D0F" w:rsidR="00247FCD" w:rsidRDefault="007D0A0A" w:rsidP="00CD6285">
      <w:pPr>
        <w:ind w:firstLine="720"/>
      </w:pPr>
      <w:r>
        <w:t xml:space="preserve">After </w:t>
      </w:r>
      <w:r w:rsidR="009A18FB">
        <w:t>earning a Master of Science degree in Herbal Therapeutics from Maryland University of Integrative Health</w:t>
      </w:r>
      <w:r w:rsidR="00F6390D">
        <w:t xml:space="preserve">, </w:t>
      </w:r>
      <w:r>
        <w:t xml:space="preserve">Ruby </w:t>
      </w:r>
      <w:r w:rsidR="00F6390D">
        <w:t xml:space="preserve">returned to </w:t>
      </w:r>
      <w:proofErr w:type="spellStart"/>
      <w:r w:rsidR="00375D23">
        <w:t>Stanaford</w:t>
      </w:r>
      <w:proofErr w:type="spellEnd"/>
      <w:r w:rsidR="00375D23">
        <w:t xml:space="preserve"> </w:t>
      </w:r>
      <w:r w:rsidR="008B1034">
        <w:t xml:space="preserve">and </w:t>
      </w:r>
      <w:r w:rsidR="00FF6E91">
        <w:t xml:space="preserve">started a company </w:t>
      </w:r>
      <w:r w:rsidR="00375D23">
        <w:t xml:space="preserve">named </w:t>
      </w:r>
      <w:r w:rsidR="00FF6E91">
        <w:t>Creasy Jane’s</w:t>
      </w:r>
      <w:r w:rsidR="00375D23">
        <w:t>, after her great-grandmother.</w:t>
      </w:r>
      <w:r w:rsidR="00FF6E91">
        <w:t xml:space="preserve">  From the beginning, that work has included </w:t>
      </w:r>
      <w:r w:rsidR="00BD4F46">
        <w:t>recovering</w:t>
      </w:r>
      <w:r w:rsidR="008B1034">
        <w:t xml:space="preserve"> </w:t>
      </w:r>
      <w:r w:rsidR="00BD4F46">
        <w:t xml:space="preserve">a place for </w:t>
      </w:r>
      <w:r w:rsidR="008B1034">
        <w:t>African American herbal knowledge in</w:t>
      </w:r>
      <w:r w:rsidR="00BD4F46">
        <w:t xml:space="preserve"> narratives of</w:t>
      </w:r>
      <w:r w:rsidR="008B1034">
        <w:t xml:space="preserve"> Central Appalachia.</w:t>
      </w:r>
      <w:r w:rsidR="00247FCD">
        <w:t xml:space="preserve"> </w:t>
      </w:r>
      <w:r w:rsidR="005453A2" w:rsidRPr="00E52DC1">
        <w:rPr>
          <w:rFonts w:cstheme="minorHAnsi"/>
        </w:rPr>
        <w:t xml:space="preserve">“The </w:t>
      </w:r>
      <w:proofErr w:type="spellStart"/>
      <w:r w:rsidR="005453A2" w:rsidRPr="00E52DC1">
        <w:rPr>
          <w:rFonts w:cstheme="minorHAnsi"/>
        </w:rPr>
        <w:t>Afr</w:t>
      </w:r>
      <w:r w:rsidR="00247FCD">
        <w:rPr>
          <w:rFonts w:cstheme="minorHAnsi"/>
        </w:rPr>
        <w:t>i</w:t>
      </w:r>
      <w:r w:rsidR="005453A2" w:rsidRPr="00E52DC1">
        <w:rPr>
          <w:rFonts w:cstheme="minorHAnsi"/>
        </w:rPr>
        <w:t>lachian</w:t>
      </w:r>
      <w:proofErr w:type="spellEnd"/>
      <w:r w:rsidR="005453A2" w:rsidRPr="00E52DC1">
        <w:rPr>
          <w:rFonts w:cstheme="minorHAnsi"/>
        </w:rPr>
        <w:t xml:space="preserve"> piece has been hidden for so long</w:t>
      </w:r>
      <w:r w:rsidR="008B1034">
        <w:rPr>
          <w:rFonts w:cstheme="minorHAnsi"/>
        </w:rPr>
        <w:t xml:space="preserve">. . . .When I was in herbal </w:t>
      </w:r>
      <w:proofErr w:type="gramStart"/>
      <w:r w:rsidR="008B1034">
        <w:rPr>
          <w:rFonts w:cstheme="minorHAnsi"/>
        </w:rPr>
        <w:t>school</w:t>
      </w:r>
      <w:proofErr w:type="gramEnd"/>
      <w:r w:rsidR="008B1034">
        <w:rPr>
          <w:rFonts w:cstheme="minorHAnsi"/>
        </w:rPr>
        <w:t xml:space="preserve"> </w:t>
      </w:r>
      <w:r w:rsidR="00BD4F46">
        <w:rPr>
          <w:rFonts w:cstheme="minorHAnsi"/>
        </w:rPr>
        <w:t xml:space="preserve">I was taught that African Americans knew nothing of the herbs here, and the only way we learned about them was from Native Americans and Caucasians.”  </w:t>
      </w:r>
      <w:r w:rsidR="001302C4">
        <w:t>D</w:t>
      </w:r>
      <w:r w:rsidR="00F6390D">
        <w:t xml:space="preserve">etermined to </w:t>
      </w:r>
      <w:r w:rsidR="001302C4">
        <w:t xml:space="preserve">address the silence on African medicinal and herbal knowledge in Appalachian history, </w:t>
      </w:r>
      <w:r>
        <w:t xml:space="preserve">Ruby studied </w:t>
      </w:r>
      <w:r w:rsidR="001302C4">
        <w:t>the WPA slave narratives</w:t>
      </w:r>
      <w:r>
        <w:t>. There</w:t>
      </w:r>
      <w:r w:rsidR="001302C4">
        <w:t xml:space="preserve"> she discovered parallels between what was recorded and what she remembered and observed among older African American women in the coal camps</w:t>
      </w:r>
      <w:r w:rsidR="00BD4F46">
        <w:t xml:space="preserve">, parallels with distinctively African antecedents, such as the recognition </w:t>
      </w:r>
      <w:r>
        <w:t xml:space="preserve">and treatment </w:t>
      </w:r>
      <w:r w:rsidR="00BD4F46">
        <w:t xml:space="preserve">of spiritual dimensions of illness and healing, </w:t>
      </w:r>
      <w:r>
        <w:t xml:space="preserve">a process </w:t>
      </w:r>
      <w:r w:rsidR="00BD4F46">
        <w:t xml:space="preserve">in which the ancestors </w:t>
      </w:r>
      <w:r w:rsidR="005776FF">
        <w:t>play a</w:t>
      </w:r>
      <w:r>
        <w:t xml:space="preserve"> crucial</w:t>
      </w:r>
      <w:r w:rsidR="005776FF">
        <w:t xml:space="preserve"> role. Recalling that under Virginia law, slaves were forbidden to practice herbal medicine, Ruby emphasized, “It was punishable by death if you were caught using herbs</w:t>
      </w:r>
      <w:proofErr w:type="gramStart"/>
      <w:r w:rsidR="005776FF">
        <w:t>….So</w:t>
      </w:r>
      <w:proofErr w:type="gramEnd"/>
      <w:r w:rsidR="005776FF">
        <w:t xml:space="preserve"> because of slavery, that got interrupted. But we still did it. We just hid it.” </w:t>
      </w:r>
    </w:p>
    <w:p w14:paraId="3A790365" w14:textId="36366E90" w:rsidR="00D154BF" w:rsidRDefault="005776FF" w:rsidP="00CD6285">
      <w:pPr>
        <w:ind w:firstLine="720"/>
      </w:pPr>
      <w:r>
        <w:t xml:space="preserve">The </w:t>
      </w:r>
      <w:proofErr w:type="gramStart"/>
      <w:r>
        <w:t>Appalachian mo</w:t>
      </w:r>
      <w:r w:rsidR="002A4FB2">
        <w:t>untains</w:t>
      </w:r>
      <w:proofErr w:type="gramEnd"/>
      <w:r w:rsidR="002A4FB2">
        <w:t xml:space="preserve"> harbor many roots and herbs known to Ruby’s grandmother’s generation. </w:t>
      </w:r>
      <w:r w:rsidR="00D62427">
        <w:t xml:space="preserve">While ginseng might be dug for cash, there were other roots </w:t>
      </w:r>
      <w:r w:rsidR="00375D23">
        <w:t>deemed more efficacious for</w:t>
      </w:r>
      <w:r w:rsidR="00D62427">
        <w:t xml:space="preserve"> treating </w:t>
      </w:r>
      <w:proofErr w:type="gramStart"/>
      <w:r w:rsidR="00375D23">
        <w:t xml:space="preserve">particular </w:t>
      </w:r>
      <w:r w:rsidR="00D62427">
        <w:t>ailments</w:t>
      </w:r>
      <w:proofErr w:type="gramEnd"/>
      <w:r w:rsidR="00D62427">
        <w:t xml:space="preserve">.  </w:t>
      </w:r>
      <w:r w:rsidR="001302C4">
        <w:t>“They knew where the ginseng was, they didn’t really talk about them using it, but</w:t>
      </w:r>
      <w:proofErr w:type="gramStart"/>
      <w:r w:rsidR="001302C4">
        <w:t>….about</w:t>
      </w:r>
      <w:proofErr w:type="gramEnd"/>
      <w:r w:rsidR="001302C4">
        <w:t xml:space="preserve"> them going and digging and selling it to people.”  </w:t>
      </w:r>
      <w:r w:rsidR="002A4FB2">
        <w:t>Among African American communities, Ruby explained, ginseng</w:t>
      </w:r>
      <w:r w:rsidR="00940941">
        <w:t xml:space="preserve"> did not have, for example, the stature of “High John</w:t>
      </w:r>
      <w:r w:rsidR="00375D23">
        <w:t xml:space="preserve">,” a root whose name </w:t>
      </w:r>
      <w:r w:rsidR="00940941">
        <w:t xml:space="preserve">commemorates a slave </w:t>
      </w:r>
      <w:r w:rsidR="002A4FB2">
        <w:t xml:space="preserve">hero </w:t>
      </w:r>
      <w:r w:rsidR="00940941">
        <w:t xml:space="preserve">named John, a </w:t>
      </w:r>
      <w:r w:rsidR="002A4FB2">
        <w:t xml:space="preserve">cunning </w:t>
      </w:r>
      <w:r w:rsidR="00940941">
        <w:t xml:space="preserve">trickster who prevailed </w:t>
      </w:r>
      <w:r w:rsidR="00D62427">
        <w:t xml:space="preserve">spectacularly </w:t>
      </w:r>
      <w:r w:rsidR="00940941">
        <w:t>in</w:t>
      </w:r>
      <w:r w:rsidR="002A4FB2">
        <w:t xml:space="preserve"> struggles against the master</w:t>
      </w:r>
      <w:r w:rsidR="00940941">
        <w:t xml:space="preserve">.  Also known as Man of Earth, wild sweet potato, </w:t>
      </w:r>
      <w:r w:rsidR="00D62427">
        <w:t xml:space="preserve">or </w:t>
      </w:r>
      <w:r w:rsidR="00940941" w:rsidRPr="005453A2">
        <w:t xml:space="preserve">morning glory, </w:t>
      </w:r>
      <w:r w:rsidR="00D62427">
        <w:t>H</w:t>
      </w:r>
      <w:r w:rsidR="002A4FB2">
        <w:t xml:space="preserve">igh </w:t>
      </w:r>
      <w:r w:rsidR="00D62427">
        <w:t>J</w:t>
      </w:r>
      <w:r w:rsidR="002A4FB2">
        <w:t>ohn</w:t>
      </w:r>
      <w:r w:rsidR="00940941" w:rsidRPr="005453A2">
        <w:t xml:space="preserve"> grows in </w:t>
      </w:r>
      <w:proofErr w:type="gramStart"/>
      <w:r w:rsidR="00940941" w:rsidRPr="005453A2">
        <w:t>Ruby’s garden</w:t>
      </w:r>
      <w:proofErr w:type="gramEnd"/>
      <w:r w:rsidR="00D62427">
        <w:t>,</w:t>
      </w:r>
      <w:r w:rsidR="00940941" w:rsidRPr="005453A2">
        <w:t xml:space="preserve"> “just in case I need the root to overcome any type of oppression.”  </w:t>
      </w:r>
      <w:r w:rsidR="00375D23">
        <w:t>Boosting the spirit, stories of John and the Master supplement the power of the root which thus holds</w:t>
      </w:r>
      <w:r w:rsidR="002A4FB2">
        <w:t xml:space="preserve"> </w:t>
      </w:r>
      <w:r w:rsidR="002A4FB2" w:rsidRPr="005453A2">
        <w:t xml:space="preserve">a place for African American flourishing in </w:t>
      </w:r>
      <w:r w:rsidR="00D62427">
        <w:t xml:space="preserve">Central Appalachia. </w:t>
      </w:r>
    </w:p>
    <w:p w14:paraId="613C5E88" w14:textId="1E2EAAF1" w:rsidR="004F06CB" w:rsidRDefault="004F06CB" w:rsidP="00CD6285">
      <w:r>
        <w:rPr>
          <w:noProof/>
        </w:rPr>
        <w:drawing>
          <wp:inline distT="0" distB="0" distL="0" distR="0" wp14:anchorId="7F6096FF" wp14:editId="534728DC">
            <wp:extent cx="2779776" cy="2084832"/>
            <wp:effectExtent l="0" t="0" r="1905" b="0"/>
            <wp:docPr id="2" name="Picture 2" descr="A hand holding a leaf&#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hand holding a leaf&#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79776" cy="2084832"/>
                    </a:xfrm>
                    <a:prstGeom prst="rect">
                      <a:avLst/>
                    </a:prstGeom>
                  </pic:spPr>
                </pic:pic>
              </a:graphicData>
            </a:graphic>
          </wp:inline>
        </w:drawing>
      </w:r>
    </w:p>
    <w:p w14:paraId="6C821357" w14:textId="0CCDBFBD" w:rsidR="006A1360" w:rsidRPr="006A1360" w:rsidRDefault="006A1360" w:rsidP="00CD6285">
      <w:pPr>
        <w:rPr>
          <w:sz w:val="20"/>
          <w:szCs w:val="20"/>
        </w:rPr>
      </w:pPr>
      <w:r w:rsidRPr="006A1360">
        <w:rPr>
          <w:i/>
          <w:iCs/>
          <w:sz w:val="20"/>
          <w:szCs w:val="20"/>
        </w:rPr>
        <w:lastRenderedPageBreak/>
        <w:t xml:space="preserve">Ipomoea </w:t>
      </w:r>
      <w:proofErr w:type="spellStart"/>
      <w:proofErr w:type="gramStart"/>
      <w:r w:rsidRPr="006A1360">
        <w:rPr>
          <w:i/>
          <w:iCs/>
          <w:sz w:val="20"/>
          <w:szCs w:val="20"/>
        </w:rPr>
        <w:t>jalapa</w:t>
      </w:r>
      <w:proofErr w:type="spellEnd"/>
      <w:r w:rsidRPr="006A1360">
        <w:rPr>
          <w:i/>
          <w:iCs/>
          <w:sz w:val="20"/>
          <w:szCs w:val="20"/>
        </w:rPr>
        <w:t xml:space="preserve"> </w:t>
      </w:r>
      <w:r w:rsidRPr="006A1360">
        <w:rPr>
          <w:sz w:val="20"/>
          <w:szCs w:val="20"/>
        </w:rPr>
        <w:t xml:space="preserve"> in</w:t>
      </w:r>
      <w:proofErr w:type="gramEnd"/>
      <w:r w:rsidRPr="006A1360">
        <w:rPr>
          <w:sz w:val="20"/>
          <w:szCs w:val="20"/>
        </w:rPr>
        <w:t xml:space="preserve"> Ruby’s garden, also known as </w:t>
      </w:r>
      <w:r>
        <w:rPr>
          <w:sz w:val="20"/>
          <w:szCs w:val="20"/>
        </w:rPr>
        <w:t xml:space="preserve">High John the Conqueror, man of earth, and morning glory. </w:t>
      </w:r>
      <w:r w:rsidR="0053752A">
        <w:rPr>
          <w:sz w:val="20"/>
          <w:szCs w:val="20"/>
        </w:rPr>
        <w:t xml:space="preserve">Photo by Mary Hufford. </w:t>
      </w:r>
    </w:p>
    <w:p w14:paraId="4C86603A" w14:textId="29A2FAF3" w:rsidR="00940941" w:rsidRPr="009A6CEF" w:rsidRDefault="00D154BF" w:rsidP="00CD6285">
      <w:pPr>
        <w:ind w:firstLine="720"/>
        <w:rPr>
          <w:rFonts w:cstheme="minorHAnsi"/>
        </w:rPr>
      </w:pPr>
      <w:r>
        <w:t>There are other legacies of slavery and of Jim Crow</w:t>
      </w:r>
      <w:r w:rsidR="00854FDB">
        <w:t xml:space="preserve"> that account in part for the </w:t>
      </w:r>
      <w:r w:rsidR="00375D23">
        <w:t xml:space="preserve">silence on </w:t>
      </w:r>
      <w:r w:rsidR="00854FDB">
        <w:t xml:space="preserve">BIPOC in narratives of American ginseng. </w:t>
      </w:r>
      <w:r w:rsidR="00854FDB" w:rsidRPr="001C0950">
        <w:rPr>
          <w:rFonts w:cstheme="minorHAnsi"/>
        </w:rPr>
        <w:t>“I am not rare,” reflected Ruby, “because there are other African Americans that do go in the woods and work with the plants. But there are also many that do not get down with the woods. Because if we look at the history, even in slavery, like they would be walking, and they would be allowed to go out as slaves in the woods. But if the wrong person</w:t>
      </w:r>
      <w:r w:rsidR="00854FDB" w:rsidRPr="00854FDB">
        <w:rPr>
          <w:rFonts w:cstheme="minorHAnsi"/>
        </w:rPr>
        <w:t xml:space="preserve"> caught you, or if you didn't have a pass, or even if you did have a pass, and they just wanted to lynch you and beat you or rape you, there's no safety there. . . </w:t>
      </w:r>
      <w:proofErr w:type="gramStart"/>
      <w:r w:rsidR="00854FDB" w:rsidRPr="00854FDB">
        <w:rPr>
          <w:rFonts w:cstheme="minorHAnsi"/>
        </w:rPr>
        <w:t>So</w:t>
      </w:r>
      <w:proofErr w:type="gramEnd"/>
      <w:r w:rsidR="00854FDB" w:rsidRPr="00854FDB">
        <w:rPr>
          <w:rFonts w:cstheme="minorHAnsi"/>
        </w:rPr>
        <w:t xml:space="preserve"> I do think it goes with the history of slavery. And then after slavery, the Jim Crow era . . . the government wasn't really stepping into to save us. And I mean, it's still an issue now.</w:t>
      </w:r>
      <w:r w:rsidR="00662689">
        <w:rPr>
          <w:rFonts w:cstheme="minorHAnsi"/>
        </w:rPr>
        <w:t>”</w:t>
      </w:r>
    </w:p>
    <w:p w14:paraId="74D3EECD" w14:textId="65A15BA9" w:rsidR="00662689" w:rsidRDefault="002A4FB2" w:rsidP="00CD6285">
      <w:pPr>
        <w:ind w:firstLine="720"/>
        <w:rPr>
          <w:rFonts w:cstheme="minorHAnsi"/>
        </w:rPr>
      </w:pPr>
      <w:r>
        <w:t xml:space="preserve">Through </w:t>
      </w:r>
      <w:r w:rsidR="00D6602C" w:rsidRPr="005453A2">
        <w:t xml:space="preserve">her </w:t>
      </w:r>
      <w:proofErr w:type="spellStart"/>
      <w:r>
        <w:t>Afr</w:t>
      </w:r>
      <w:r w:rsidR="00DE52F7">
        <w:t>o</w:t>
      </w:r>
      <w:r>
        <w:t>lachian</w:t>
      </w:r>
      <w:proofErr w:type="spellEnd"/>
      <w:r>
        <w:t xml:space="preserve"> Forest Farming initiative, </w:t>
      </w:r>
      <w:r w:rsidR="00D6602C" w:rsidRPr="005453A2">
        <w:t>Ruby engages a</w:t>
      </w:r>
      <w:r w:rsidR="00940941" w:rsidRPr="005453A2">
        <w:t xml:space="preserve"> long-term </w:t>
      </w:r>
      <w:r w:rsidR="0014226C" w:rsidRPr="005453A2">
        <w:t xml:space="preserve">restoration project </w:t>
      </w:r>
      <w:r w:rsidR="00662689">
        <w:t xml:space="preserve">that integrates </w:t>
      </w:r>
      <w:r w:rsidR="0014226C" w:rsidRPr="005453A2">
        <w:t xml:space="preserve">African American culture </w:t>
      </w:r>
      <w:r>
        <w:t xml:space="preserve">and history with </w:t>
      </w:r>
      <w:r w:rsidR="0014226C" w:rsidRPr="005453A2">
        <w:t xml:space="preserve">the </w:t>
      </w:r>
      <w:proofErr w:type="gramStart"/>
      <w:r w:rsidR="0014226C" w:rsidRPr="005453A2">
        <w:t>Appalachian forest</w:t>
      </w:r>
      <w:proofErr w:type="gramEnd"/>
      <w:r>
        <w:t>.</w:t>
      </w:r>
      <w:r w:rsidR="0014226C" w:rsidRPr="005453A2">
        <w:t xml:space="preserve"> </w:t>
      </w:r>
      <w:r w:rsidR="009A18FB">
        <w:t>Like her grandmother, Ruby is a gardener, specializing in medicinal herbs and heritage vegetables</w:t>
      </w:r>
      <w:r w:rsidR="00394399">
        <w:t xml:space="preserve">, such as whippoorwill and iron-and-clay black-eyed peas. </w:t>
      </w:r>
      <w:r w:rsidR="009A18FB">
        <w:t xml:space="preserve"> And like </w:t>
      </w:r>
      <w:r w:rsidR="00394399">
        <w:t>Fannie Shepherd did</w:t>
      </w:r>
      <w:r w:rsidR="009A18FB">
        <w:t xml:space="preserve">, </w:t>
      </w:r>
      <w:r w:rsidR="00394399">
        <w:t>Ruby</w:t>
      </w:r>
      <w:r w:rsidR="009A18FB">
        <w:t xml:space="preserve"> grows on mounds, noting that this is an African practice. </w:t>
      </w:r>
      <w:r w:rsidR="0014226C" w:rsidRPr="005453A2">
        <w:t xml:space="preserve"> </w:t>
      </w:r>
      <w:r w:rsidR="009A18FB">
        <w:t>Her practices of</w:t>
      </w:r>
      <w:r w:rsidR="0014226C" w:rsidRPr="005453A2">
        <w:t xml:space="preserve"> caring for the earth</w:t>
      </w:r>
      <w:r w:rsidR="00737908" w:rsidRPr="005453A2">
        <w:t xml:space="preserve"> and its human and more-than-human communities</w:t>
      </w:r>
      <w:r w:rsidR="009A18FB">
        <w:rPr>
          <w:rFonts w:cstheme="minorHAnsi"/>
        </w:rPr>
        <w:t xml:space="preserve"> </w:t>
      </w:r>
      <w:r w:rsidR="009A6CEF">
        <w:rPr>
          <w:rFonts w:cstheme="minorHAnsi"/>
        </w:rPr>
        <w:t xml:space="preserve">focus on need of both forests and people </w:t>
      </w:r>
      <w:r w:rsidR="009A18FB">
        <w:rPr>
          <w:rFonts w:cstheme="minorHAnsi"/>
        </w:rPr>
        <w:t xml:space="preserve">for </w:t>
      </w:r>
      <w:r>
        <w:rPr>
          <w:rFonts w:cstheme="minorHAnsi"/>
        </w:rPr>
        <w:t xml:space="preserve">post-colonial healing.   </w:t>
      </w:r>
      <w:r w:rsidR="00042BE5" w:rsidRPr="00E52DC1">
        <w:rPr>
          <w:rFonts w:cstheme="minorHAnsi"/>
        </w:rPr>
        <w:t xml:space="preserve">“My superpower is to show people you can make money </w:t>
      </w:r>
      <w:proofErr w:type="gramStart"/>
      <w:r w:rsidR="00042BE5" w:rsidRPr="00E52DC1">
        <w:rPr>
          <w:rFonts w:cstheme="minorHAnsi"/>
        </w:rPr>
        <w:t>off of</w:t>
      </w:r>
      <w:proofErr w:type="gramEnd"/>
      <w:r w:rsidR="00042BE5" w:rsidRPr="00E52DC1">
        <w:rPr>
          <w:rFonts w:cstheme="minorHAnsi"/>
        </w:rPr>
        <w:t xml:space="preserve"> regular plants that are not endangered, and still survive and still maintain the forest and keep it safe… there's so many things you can do to preserve the forest and still eat. And you don't have to sell the heart. The oldest, I call them like children, the oldest children are the forest. They have special medicines and gifts to give. But they're not to just be taken all the time.” </w:t>
      </w:r>
      <w:r w:rsidR="00737908" w:rsidRPr="00E52DC1">
        <w:rPr>
          <w:rFonts w:cstheme="minorHAnsi"/>
        </w:rPr>
        <w:t xml:space="preserve"> </w:t>
      </w:r>
    </w:p>
    <w:p w14:paraId="3A5A95D5" w14:textId="77777777" w:rsidR="00662689" w:rsidRDefault="00662689" w:rsidP="00CD6285">
      <w:pPr>
        <w:rPr>
          <w:rFonts w:cstheme="minorHAnsi"/>
        </w:rPr>
      </w:pPr>
    </w:p>
    <w:p w14:paraId="509F3F39" w14:textId="16A5C18B" w:rsidR="00E71E26" w:rsidRDefault="005453A2" w:rsidP="00CD6285">
      <w:pPr>
        <w:ind w:firstLine="720"/>
      </w:pPr>
      <w:r w:rsidRPr="00E52DC1">
        <w:rPr>
          <w:rFonts w:cstheme="minorHAnsi"/>
        </w:rPr>
        <w:t>Ruby</w:t>
      </w:r>
      <w:r w:rsidR="0014226C" w:rsidRPr="00E52DC1">
        <w:rPr>
          <w:rFonts w:cstheme="minorHAnsi"/>
        </w:rPr>
        <w:t xml:space="preserve"> protects overharvested and endangered species like ginseng, </w:t>
      </w:r>
      <w:r w:rsidR="00737908" w:rsidRPr="00E52DC1">
        <w:rPr>
          <w:rFonts w:cstheme="minorHAnsi"/>
        </w:rPr>
        <w:t xml:space="preserve">black </w:t>
      </w:r>
      <w:r w:rsidR="0014226C" w:rsidRPr="00E52DC1">
        <w:rPr>
          <w:rFonts w:cstheme="minorHAnsi"/>
        </w:rPr>
        <w:t>coho</w:t>
      </w:r>
      <w:r w:rsidR="0014226C">
        <w:t xml:space="preserve">sh, golden seal, and </w:t>
      </w:r>
      <w:r w:rsidR="00737908">
        <w:t xml:space="preserve">false </w:t>
      </w:r>
      <w:r w:rsidR="0014226C">
        <w:t xml:space="preserve">unicorn by </w:t>
      </w:r>
      <w:r w:rsidR="002A4FB2">
        <w:t xml:space="preserve">advising </w:t>
      </w:r>
      <w:r w:rsidR="0014226C">
        <w:t>landowners who want to cultivate these</w:t>
      </w:r>
      <w:r w:rsidR="0027637E">
        <w:t xml:space="preserve">. As a consultant, she walks the woods of landowners to help them </w:t>
      </w:r>
      <w:r w:rsidR="0041783F">
        <w:t xml:space="preserve">identify </w:t>
      </w:r>
      <w:r w:rsidR="0027637E">
        <w:t>marketable non-timber forest products for which their lands are suited</w:t>
      </w:r>
      <w:r w:rsidR="009A6CEF">
        <w:t xml:space="preserve">, and which could be propagated.  “As far as the natural stands, I would not want those to be disturbed. But. . . if you want to grow ginseng, and in ten years harvest that, I’m in support of that that. In fact, I will come to your house and help you plant it!” </w:t>
      </w:r>
    </w:p>
    <w:p w14:paraId="6FFEAF29" w14:textId="4C416610" w:rsidR="00396F5D" w:rsidRDefault="006A1360" w:rsidP="00CD6285">
      <w:pPr>
        <w:ind w:firstLine="720"/>
      </w:pPr>
      <w:r>
        <w:rPr>
          <w:noProof/>
        </w:rPr>
        <w:drawing>
          <wp:inline distT="0" distB="0" distL="0" distR="0" wp14:anchorId="74BFB4D5" wp14:editId="52FA9B84">
            <wp:extent cx="3118104" cy="1819656"/>
            <wp:effectExtent l="0" t="0" r="0" b="0"/>
            <wp:docPr id="6" name="Picture 6" descr="A green leaf on the 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leaf on the ground&#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18104" cy="1819656"/>
                    </a:xfrm>
                    <a:prstGeom prst="rect">
                      <a:avLst/>
                    </a:prstGeom>
                  </pic:spPr>
                </pic:pic>
              </a:graphicData>
            </a:graphic>
          </wp:inline>
        </w:drawing>
      </w:r>
    </w:p>
    <w:p w14:paraId="03F55AB1" w14:textId="57BDC02B" w:rsidR="0053752A" w:rsidRPr="0053752A" w:rsidRDefault="0053752A" w:rsidP="00CD6285">
      <w:pPr>
        <w:ind w:firstLine="720"/>
        <w:rPr>
          <w:sz w:val="20"/>
          <w:szCs w:val="20"/>
        </w:rPr>
      </w:pPr>
      <w:r w:rsidRPr="0053752A">
        <w:rPr>
          <w:sz w:val="20"/>
          <w:szCs w:val="20"/>
        </w:rPr>
        <w:t xml:space="preserve">Two-prong ginseng planted by Ruby. Photo by Clara </w:t>
      </w:r>
      <w:proofErr w:type="spellStart"/>
      <w:r w:rsidRPr="0053752A">
        <w:rPr>
          <w:sz w:val="20"/>
          <w:szCs w:val="20"/>
        </w:rPr>
        <w:t>Haizlett</w:t>
      </w:r>
      <w:proofErr w:type="spellEnd"/>
      <w:r w:rsidRPr="0053752A">
        <w:rPr>
          <w:sz w:val="20"/>
          <w:szCs w:val="20"/>
        </w:rPr>
        <w:t xml:space="preserve">. </w:t>
      </w:r>
    </w:p>
    <w:p w14:paraId="5F0B5CE9" w14:textId="7A4650E9" w:rsidR="00396F5D" w:rsidRPr="00396F5D" w:rsidRDefault="0027637E" w:rsidP="00CD6285">
      <w:pPr>
        <w:rPr>
          <w:rFonts w:cstheme="minorHAnsi"/>
        </w:rPr>
      </w:pPr>
      <w:r>
        <w:t xml:space="preserve"> </w:t>
      </w:r>
      <w:r w:rsidR="009A6CEF">
        <w:tab/>
      </w:r>
      <w:r>
        <w:t>Through her herbal business</w:t>
      </w:r>
      <w:r w:rsidR="00E71E26">
        <w:t xml:space="preserve"> and workshops</w:t>
      </w:r>
      <w:r w:rsidR="009A6CEF">
        <w:t xml:space="preserve"> given around the region</w:t>
      </w:r>
      <w:r w:rsidR="00E71E26">
        <w:t>,</w:t>
      </w:r>
      <w:r>
        <w:t xml:space="preserve"> </w:t>
      </w:r>
      <w:r w:rsidR="00662689">
        <w:t xml:space="preserve">Ruby </w:t>
      </w:r>
      <w:r w:rsidR="0041783F">
        <w:t>educat</w:t>
      </w:r>
      <w:r>
        <w:t xml:space="preserve">es </w:t>
      </w:r>
      <w:r w:rsidR="0041783F">
        <w:t>her clients and the public about alternatives to plants that</w:t>
      </w:r>
      <w:r w:rsidR="009A6CEF">
        <w:t>, like ginseng,</w:t>
      </w:r>
      <w:r w:rsidR="0041783F">
        <w:t xml:space="preserve"> </w:t>
      </w:r>
      <w:r w:rsidR="009A6CEF">
        <w:t xml:space="preserve">have been </w:t>
      </w:r>
      <w:r w:rsidR="0041783F">
        <w:t>overharvested.</w:t>
      </w:r>
      <w:r w:rsidR="00E71E26">
        <w:t xml:space="preserve">  She often challenges</w:t>
      </w:r>
      <w:r w:rsidR="00662689">
        <w:t xml:space="preserve"> </w:t>
      </w:r>
      <w:r w:rsidR="00785F32">
        <w:t xml:space="preserve">the narrative of ginseng as a unique cure-all, especially for erectile </w:t>
      </w:r>
      <w:r w:rsidR="00785F32">
        <w:lastRenderedPageBreak/>
        <w:t xml:space="preserve">dysfunction. </w:t>
      </w:r>
      <w:r w:rsidR="001C0950">
        <w:rPr>
          <w:rFonts w:ascii="Arial" w:hAnsi="Arial"/>
        </w:rPr>
        <w:t>“</w:t>
      </w:r>
      <w:r w:rsidR="001C0950" w:rsidRPr="001C0950">
        <w:rPr>
          <w:rFonts w:cstheme="minorHAnsi"/>
        </w:rPr>
        <w:t>They have other adaptogens that help with erectile dysfunction</w:t>
      </w:r>
      <w:r w:rsidR="001C0950">
        <w:rPr>
          <w:rFonts w:cstheme="minorHAnsi"/>
        </w:rPr>
        <w:t>,” said Ruby.</w:t>
      </w:r>
      <w:r w:rsidR="001C0950" w:rsidRPr="001C0950">
        <w:rPr>
          <w:rFonts w:cstheme="minorHAnsi"/>
        </w:rPr>
        <w:t xml:space="preserve"> </w:t>
      </w:r>
      <w:r w:rsidR="001C0950">
        <w:rPr>
          <w:rFonts w:cstheme="minorHAnsi"/>
        </w:rPr>
        <w:t xml:space="preserve"> “</w:t>
      </w:r>
      <w:proofErr w:type="gramStart"/>
      <w:r w:rsidR="001C0950" w:rsidRPr="001C0950">
        <w:rPr>
          <w:rFonts w:cstheme="minorHAnsi"/>
        </w:rPr>
        <w:t>So</w:t>
      </w:r>
      <w:proofErr w:type="gramEnd"/>
      <w:r w:rsidR="001C0950" w:rsidRPr="001C0950">
        <w:rPr>
          <w:rFonts w:cstheme="minorHAnsi"/>
        </w:rPr>
        <w:t xml:space="preserve"> I use those for people that have that issue</w:t>
      </w:r>
      <w:r w:rsidR="001C0950">
        <w:rPr>
          <w:rFonts w:cstheme="minorHAnsi"/>
        </w:rPr>
        <w:t>, such as</w:t>
      </w:r>
      <w:r w:rsidR="001C0950" w:rsidRPr="001C0950">
        <w:rPr>
          <w:rFonts w:cstheme="minorHAnsi"/>
        </w:rPr>
        <w:t xml:space="preserve"> eleuthero, or Siberian ginseng</w:t>
      </w:r>
      <w:r w:rsidR="001C0950">
        <w:rPr>
          <w:rFonts w:cstheme="minorHAnsi"/>
        </w:rPr>
        <w:t>.”  During the pandemic Ruby</w:t>
      </w:r>
      <w:r w:rsidR="009A6CEF">
        <w:rPr>
          <w:rFonts w:cstheme="minorHAnsi"/>
        </w:rPr>
        <w:t xml:space="preserve"> fielded</w:t>
      </w:r>
      <w:r w:rsidR="00E71E26">
        <w:rPr>
          <w:rFonts w:cstheme="minorHAnsi"/>
        </w:rPr>
        <w:t xml:space="preserve"> </w:t>
      </w:r>
      <w:r w:rsidR="001C0950">
        <w:rPr>
          <w:rFonts w:cstheme="minorHAnsi"/>
        </w:rPr>
        <w:t>requests for ginseng</w:t>
      </w:r>
      <w:r w:rsidR="00AC029F">
        <w:rPr>
          <w:rFonts w:cstheme="minorHAnsi"/>
        </w:rPr>
        <w:t xml:space="preserve"> </w:t>
      </w:r>
      <w:r w:rsidR="00C82C9F">
        <w:rPr>
          <w:rFonts w:cstheme="minorHAnsi"/>
        </w:rPr>
        <w:t xml:space="preserve">by substituting herbs with anti-viral properties. </w:t>
      </w:r>
      <w:r w:rsidR="001C0950">
        <w:rPr>
          <w:rFonts w:cstheme="minorHAnsi"/>
        </w:rPr>
        <w:t xml:space="preserve">  </w:t>
      </w:r>
      <w:r>
        <w:t>“</w:t>
      </w:r>
      <w:r>
        <w:rPr>
          <w:rFonts w:cstheme="minorHAnsi"/>
        </w:rPr>
        <w:t>W</w:t>
      </w:r>
      <w:r w:rsidR="00B16D4D" w:rsidRPr="0027637E">
        <w:rPr>
          <w:rFonts w:cstheme="minorHAnsi"/>
        </w:rPr>
        <w:t>ith COVID-19</w:t>
      </w:r>
      <w:r>
        <w:rPr>
          <w:rFonts w:cstheme="minorHAnsi"/>
        </w:rPr>
        <w:t xml:space="preserve">, </w:t>
      </w:r>
      <w:r w:rsidR="00B16D4D" w:rsidRPr="0027637E">
        <w:rPr>
          <w:rFonts w:cstheme="minorHAnsi"/>
        </w:rPr>
        <w:t xml:space="preserve">everybody's like, </w:t>
      </w:r>
      <w:r>
        <w:rPr>
          <w:rFonts w:cstheme="minorHAnsi"/>
        </w:rPr>
        <w:t>‘</w:t>
      </w:r>
      <w:r w:rsidR="00B16D4D" w:rsidRPr="0027637E">
        <w:rPr>
          <w:rFonts w:cstheme="minorHAnsi"/>
        </w:rPr>
        <w:t>I need your ginseng.</w:t>
      </w:r>
      <w:r>
        <w:rPr>
          <w:rFonts w:cstheme="minorHAnsi"/>
        </w:rPr>
        <w:t>’</w:t>
      </w:r>
      <w:r w:rsidR="00B16D4D" w:rsidRPr="0027637E">
        <w:rPr>
          <w:rFonts w:cstheme="minorHAnsi"/>
        </w:rPr>
        <w:t xml:space="preserve"> </w:t>
      </w:r>
      <w:r>
        <w:rPr>
          <w:rFonts w:cstheme="minorHAnsi"/>
        </w:rPr>
        <w:t xml:space="preserve"> ‘</w:t>
      </w:r>
      <w:r w:rsidR="00B16D4D" w:rsidRPr="0027637E">
        <w:rPr>
          <w:rFonts w:cstheme="minorHAnsi"/>
        </w:rPr>
        <w:t>No</w:t>
      </w:r>
      <w:r w:rsidR="00785F32">
        <w:rPr>
          <w:rFonts w:cstheme="minorHAnsi"/>
        </w:rPr>
        <w:t>,</w:t>
      </w:r>
      <w:r w:rsidR="00B16D4D" w:rsidRPr="0027637E">
        <w:rPr>
          <w:rFonts w:cstheme="minorHAnsi"/>
        </w:rPr>
        <w:t xml:space="preserve"> you don't</w:t>
      </w:r>
      <w:r>
        <w:rPr>
          <w:rFonts w:cstheme="minorHAnsi"/>
        </w:rPr>
        <w:t xml:space="preserve">.’ For </w:t>
      </w:r>
      <w:r w:rsidR="00B16D4D" w:rsidRPr="0027637E">
        <w:rPr>
          <w:rFonts w:cstheme="minorHAnsi"/>
        </w:rPr>
        <w:t xml:space="preserve">COVID-19 I use boneset it's in the woods and it's everywhere by rivers. That's better. </w:t>
      </w:r>
      <w:r>
        <w:rPr>
          <w:rFonts w:cstheme="minorHAnsi"/>
        </w:rPr>
        <w:t>E</w:t>
      </w:r>
      <w:r w:rsidR="00B16D4D" w:rsidRPr="0027637E">
        <w:rPr>
          <w:rFonts w:cstheme="minorHAnsi"/>
        </w:rPr>
        <w:t>chinacea, the aerial part, It's easy</w:t>
      </w:r>
      <w:r>
        <w:rPr>
          <w:rFonts w:cstheme="minorHAnsi"/>
        </w:rPr>
        <w:t>.</w:t>
      </w:r>
      <w:r w:rsidR="00B16D4D" w:rsidRPr="0027637E">
        <w:rPr>
          <w:rFonts w:cstheme="minorHAnsi"/>
        </w:rPr>
        <w:t xml:space="preserve"> </w:t>
      </w:r>
      <w:r>
        <w:rPr>
          <w:rFonts w:cstheme="minorHAnsi"/>
        </w:rPr>
        <w:t>Like</w:t>
      </w:r>
      <w:r w:rsidR="00B16D4D" w:rsidRPr="0027637E">
        <w:rPr>
          <w:rFonts w:cstheme="minorHAnsi"/>
        </w:rPr>
        <w:t xml:space="preserve"> I could go clip my plant right now. Dry it and make a tea that's going to be better for COVID-19 and fight the virus better than ginseng</w:t>
      </w:r>
      <w:r>
        <w:rPr>
          <w:rFonts w:cstheme="minorHAnsi"/>
        </w:rPr>
        <w:t xml:space="preserve">.”  </w:t>
      </w:r>
    </w:p>
    <w:p w14:paraId="01B88C67" w14:textId="25820744" w:rsidR="00396F5D" w:rsidRDefault="00396F5D" w:rsidP="00CD6285">
      <w:r>
        <w:rPr>
          <w:noProof/>
        </w:rPr>
        <w:drawing>
          <wp:inline distT="0" distB="0" distL="0" distR="0" wp14:anchorId="5F79FBA6" wp14:editId="7C4EEB5A">
            <wp:extent cx="2112264" cy="2267712"/>
            <wp:effectExtent l="0" t="0" r="0" b="5715"/>
            <wp:docPr id="5" name="Picture 5" descr="A butterfly on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utterfly on a flow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2264" cy="2267712"/>
                    </a:xfrm>
                    <a:prstGeom prst="rect">
                      <a:avLst/>
                    </a:prstGeom>
                  </pic:spPr>
                </pic:pic>
              </a:graphicData>
            </a:graphic>
          </wp:inline>
        </w:drawing>
      </w:r>
    </w:p>
    <w:p w14:paraId="085D86C9" w14:textId="0ADF47F1" w:rsidR="0053752A" w:rsidRPr="0053752A" w:rsidRDefault="0053752A" w:rsidP="00CD6285">
      <w:pPr>
        <w:rPr>
          <w:sz w:val="20"/>
          <w:szCs w:val="20"/>
        </w:rPr>
      </w:pPr>
      <w:r w:rsidRPr="0053752A">
        <w:rPr>
          <w:i/>
          <w:iCs/>
          <w:sz w:val="20"/>
          <w:szCs w:val="20"/>
        </w:rPr>
        <w:t xml:space="preserve">Echinacea purpurea, </w:t>
      </w:r>
      <w:r w:rsidRPr="0053752A">
        <w:rPr>
          <w:sz w:val="20"/>
          <w:szCs w:val="20"/>
        </w:rPr>
        <w:t>purple coneflower, known for its anti-viral properties, in Ruby’s pollinator garden.  Photo by Mary Hufford</w:t>
      </w:r>
    </w:p>
    <w:p w14:paraId="1B790F1B" w14:textId="32D79B21" w:rsidR="00785F32" w:rsidRDefault="00C82C9F" w:rsidP="00CD6285">
      <w:pPr>
        <w:ind w:firstLine="720"/>
        <w:rPr>
          <w:rFonts w:cstheme="minorHAnsi"/>
        </w:rPr>
      </w:pPr>
      <w:r>
        <w:t>In th</w:t>
      </w:r>
      <w:r w:rsidR="009A6CEF">
        <w:t>e present</w:t>
      </w:r>
      <w:r>
        <w:t xml:space="preserve"> time of post-coal, post-colonial</w:t>
      </w:r>
      <w:r w:rsidR="00785F32">
        <w:t xml:space="preserve"> </w:t>
      </w:r>
      <w:r>
        <w:t>transition, Ruby reaches into African American history</w:t>
      </w:r>
      <w:r w:rsidR="004F06CB">
        <w:t xml:space="preserve"> to model the conservation of ginseng as an extension of the human struggle for survival.  </w:t>
      </w:r>
      <w:r w:rsidR="005453A2" w:rsidRPr="00E52DC1">
        <w:rPr>
          <w:rFonts w:cstheme="minorHAnsi"/>
        </w:rPr>
        <w:t>“</w:t>
      </w:r>
      <w:r w:rsidR="00785F32">
        <w:rPr>
          <w:rFonts w:cstheme="minorHAnsi"/>
        </w:rPr>
        <w:t>I</w:t>
      </w:r>
      <w:r w:rsidR="005453A2" w:rsidRPr="00E52DC1">
        <w:rPr>
          <w:rFonts w:cstheme="minorHAnsi"/>
        </w:rPr>
        <w:t>f we can survive 500 years of enslavement</w:t>
      </w:r>
      <w:proofErr w:type="gramStart"/>
      <w:r w:rsidR="005453A2" w:rsidRPr="00E52DC1">
        <w:rPr>
          <w:rFonts w:cstheme="minorHAnsi"/>
        </w:rPr>
        <w:t xml:space="preserve">. . </w:t>
      </w:r>
      <w:r w:rsidR="00785F32">
        <w:rPr>
          <w:rFonts w:cstheme="minorHAnsi"/>
        </w:rPr>
        <w:t xml:space="preserve">. </w:t>
      </w:r>
      <w:r w:rsidR="005453A2" w:rsidRPr="00E52DC1">
        <w:rPr>
          <w:rFonts w:cstheme="minorHAnsi"/>
        </w:rPr>
        <w:t>.It</w:t>
      </w:r>
      <w:proofErr w:type="gramEnd"/>
      <w:r w:rsidR="005453A2" w:rsidRPr="00E52DC1">
        <w:rPr>
          <w:rFonts w:cstheme="minorHAnsi"/>
        </w:rPr>
        <w:t xml:space="preserve"> shows the perseverance that we have. And I think that's inspiring to anybody, not just black people</w:t>
      </w:r>
      <w:r>
        <w:rPr>
          <w:rFonts w:cstheme="minorHAnsi"/>
        </w:rPr>
        <w:t xml:space="preserve">. . . </w:t>
      </w:r>
      <w:r w:rsidR="005453A2" w:rsidRPr="00E52DC1">
        <w:rPr>
          <w:rFonts w:cstheme="minorHAnsi"/>
        </w:rPr>
        <w:t>I think that fire in that survival and that perseverance is an excellent parallel for someone to make sure that ginseng survives and make sure that golden seal survives the same way we survived.”</w:t>
      </w:r>
    </w:p>
    <w:p w14:paraId="14670BC5" w14:textId="77777777" w:rsidR="0053752A" w:rsidRPr="00085576" w:rsidRDefault="0053752A" w:rsidP="00CD6285">
      <w:pPr>
        <w:ind w:firstLine="720"/>
      </w:pPr>
    </w:p>
    <w:p w14:paraId="2B7A64FA" w14:textId="282EBF3E" w:rsidR="00FF6E91" w:rsidRPr="00785F32" w:rsidRDefault="00FF6E91" w:rsidP="00CD6285">
      <w:pPr>
        <w:rPr>
          <w:rFonts w:cstheme="minorHAnsi"/>
          <w:b/>
          <w:bCs/>
        </w:rPr>
      </w:pPr>
      <w:r w:rsidRPr="00785F32">
        <w:rPr>
          <w:rFonts w:cstheme="minorHAnsi"/>
          <w:b/>
          <w:bCs/>
        </w:rPr>
        <w:t xml:space="preserve">Links to Resources: </w:t>
      </w:r>
    </w:p>
    <w:p w14:paraId="251CF476" w14:textId="7663DF93" w:rsidR="00FF6E91" w:rsidRDefault="00FF6E91" w:rsidP="00CD6285">
      <w:pPr>
        <w:rPr>
          <w:rFonts w:cstheme="minorHAnsi"/>
        </w:rPr>
      </w:pPr>
      <w:r>
        <w:rPr>
          <w:rFonts w:cstheme="minorHAnsi"/>
        </w:rPr>
        <w:t xml:space="preserve">Creasy Jane’s Herbal Remedies: </w:t>
      </w:r>
      <w:hyperlink r:id="rId8" w:history="1">
        <w:r w:rsidRPr="004A5B8C">
          <w:rPr>
            <w:rStyle w:val="Hyperlink"/>
            <w:rFonts w:cstheme="minorHAnsi"/>
          </w:rPr>
          <w:t>https://www.creasyjane.com/</w:t>
        </w:r>
      </w:hyperlink>
    </w:p>
    <w:p w14:paraId="7084F1A7" w14:textId="6B1A392E" w:rsidR="00662689" w:rsidRDefault="00662689" w:rsidP="00CD6285">
      <w:pPr>
        <w:rPr>
          <w:rFonts w:cstheme="minorHAnsi"/>
        </w:rPr>
      </w:pPr>
      <w:r>
        <w:rPr>
          <w:rFonts w:cstheme="minorHAnsi"/>
        </w:rPr>
        <w:t xml:space="preserve">Appalachian Beginning Forest Farmer Coalition </w:t>
      </w:r>
      <w:r w:rsidRPr="00662689">
        <w:rPr>
          <w:rFonts w:cstheme="minorHAnsi"/>
        </w:rPr>
        <w:t>https://agroforestry.frec.vt.edu/Resources/Appalachian-Beginning-Forest-Farmer-Coalition.html</w:t>
      </w:r>
    </w:p>
    <w:p w14:paraId="04849228" w14:textId="757B1F1A" w:rsidR="00FF6E91" w:rsidRDefault="00662689" w:rsidP="00CD6285">
      <w:pPr>
        <w:rPr>
          <w:rFonts w:cstheme="minorHAnsi"/>
        </w:rPr>
      </w:pPr>
      <w:r>
        <w:rPr>
          <w:rFonts w:cstheme="minorHAnsi"/>
        </w:rPr>
        <w:t xml:space="preserve">“In the Garden with Ruby Daniels,” </w:t>
      </w:r>
      <w:hyperlink r:id="rId9" w:history="1">
        <w:r w:rsidRPr="004A5B8C">
          <w:rPr>
            <w:rStyle w:val="Hyperlink"/>
            <w:rFonts w:cstheme="minorHAnsi"/>
          </w:rPr>
          <w:t>https://www.youtube.com/watch?v=YPIevHk8t-U</w:t>
        </w:r>
      </w:hyperlink>
    </w:p>
    <w:p w14:paraId="59393DA2" w14:textId="077B9380" w:rsidR="00B55579" w:rsidRPr="00E52DC1" w:rsidRDefault="00662689" w:rsidP="00CD6285">
      <w:pPr>
        <w:rPr>
          <w:rFonts w:cstheme="minorHAnsi"/>
        </w:rPr>
      </w:pPr>
      <w:r>
        <w:rPr>
          <w:rFonts w:cstheme="minorHAnsi"/>
        </w:rPr>
        <w:t xml:space="preserve">“In the Kitchen with Ruby Daniels,” </w:t>
      </w:r>
      <w:hyperlink r:id="rId10" w:history="1">
        <w:r w:rsidRPr="004A5B8C">
          <w:rPr>
            <w:rStyle w:val="Hyperlink"/>
            <w:rFonts w:cstheme="minorHAnsi"/>
          </w:rPr>
          <w:t>https://www.youtube.com/watch?v=JfZ3JyjNyYA</w:t>
        </w:r>
      </w:hyperlink>
    </w:p>
    <w:sectPr w:rsidR="00B55579" w:rsidRPr="00E52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41"/>
    <w:rsid w:val="00042BE5"/>
    <w:rsid w:val="00085576"/>
    <w:rsid w:val="001302C4"/>
    <w:rsid w:val="0014226C"/>
    <w:rsid w:val="001451F8"/>
    <w:rsid w:val="001C0950"/>
    <w:rsid w:val="00247FCD"/>
    <w:rsid w:val="0027637E"/>
    <w:rsid w:val="002A4FB2"/>
    <w:rsid w:val="00375D23"/>
    <w:rsid w:val="00376741"/>
    <w:rsid w:val="00394399"/>
    <w:rsid w:val="00396F5D"/>
    <w:rsid w:val="0041783F"/>
    <w:rsid w:val="004F06CB"/>
    <w:rsid w:val="0053752A"/>
    <w:rsid w:val="005453A2"/>
    <w:rsid w:val="005776FF"/>
    <w:rsid w:val="005F1BF6"/>
    <w:rsid w:val="00662689"/>
    <w:rsid w:val="006A1360"/>
    <w:rsid w:val="00737908"/>
    <w:rsid w:val="00785F32"/>
    <w:rsid w:val="007B6165"/>
    <w:rsid w:val="007B762C"/>
    <w:rsid w:val="007D0A0A"/>
    <w:rsid w:val="00854FDB"/>
    <w:rsid w:val="008A6917"/>
    <w:rsid w:val="008B1034"/>
    <w:rsid w:val="008F0EDA"/>
    <w:rsid w:val="00940941"/>
    <w:rsid w:val="009A18FB"/>
    <w:rsid w:val="009A6CEF"/>
    <w:rsid w:val="00AB5431"/>
    <w:rsid w:val="00AC029F"/>
    <w:rsid w:val="00AF5329"/>
    <w:rsid w:val="00B16D4D"/>
    <w:rsid w:val="00B55579"/>
    <w:rsid w:val="00BD4F46"/>
    <w:rsid w:val="00C6227D"/>
    <w:rsid w:val="00C82C9F"/>
    <w:rsid w:val="00CD6285"/>
    <w:rsid w:val="00D154BF"/>
    <w:rsid w:val="00D266FD"/>
    <w:rsid w:val="00D40807"/>
    <w:rsid w:val="00D62427"/>
    <w:rsid w:val="00D6602C"/>
    <w:rsid w:val="00DE52F7"/>
    <w:rsid w:val="00E52DC1"/>
    <w:rsid w:val="00E71E26"/>
    <w:rsid w:val="00F55EAB"/>
    <w:rsid w:val="00F6390D"/>
    <w:rsid w:val="00FF6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E3AA"/>
  <w15:chartTrackingRefBased/>
  <w15:docId w15:val="{2D75CE9F-48AC-F646-874A-5552688F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E91"/>
    <w:rPr>
      <w:color w:val="0563C1" w:themeColor="hyperlink"/>
      <w:u w:val="single"/>
    </w:rPr>
  </w:style>
  <w:style w:type="character" w:styleId="UnresolvedMention">
    <w:name w:val="Unresolved Mention"/>
    <w:basedOn w:val="DefaultParagraphFont"/>
    <w:uiPriority w:val="99"/>
    <w:semiHidden/>
    <w:unhideWhenUsed/>
    <w:rsid w:val="00FF6E91"/>
    <w:rPr>
      <w:color w:val="605E5C"/>
      <w:shd w:val="clear" w:color="auto" w:fill="E1DFDD"/>
    </w:rPr>
  </w:style>
  <w:style w:type="character" w:styleId="FollowedHyperlink">
    <w:name w:val="FollowedHyperlink"/>
    <w:basedOn w:val="DefaultParagraphFont"/>
    <w:uiPriority w:val="99"/>
    <w:semiHidden/>
    <w:unhideWhenUsed/>
    <w:rsid w:val="00785F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asyjane.com/"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www.youtube.com/watch?v=JfZ3JyjNyYA" TargetMode="External"/><Relationship Id="rId4" Type="http://schemas.openxmlformats.org/officeDocument/2006/relationships/image" Target="media/image1.jpeg"/><Relationship Id="rId9" Type="http://schemas.openxmlformats.org/officeDocument/2006/relationships/hyperlink" Target="https://www.youtube.com/watch?v=YPIevHk8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4</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Hufford, Mary</dc:creator>
  <cp:keywords/>
  <dc:description/>
  <cp:lastModifiedBy>Hufford, Mary</cp:lastModifiedBy>
  <cp:revision>14</cp:revision>
  <cp:lastPrinted>2021-11-05T01:53:00Z</cp:lastPrinted>
  <dcterms:created xsi:type="dcterms:W3CDTF">2021-10-08T19:22:00Z</dcterms:created>
  <dcterms:modified xsi:type="dcterms:W3CDTF">2022-11-15T17:14:00Z</dcterms:modified>
</cp:coreProperties>
</file>